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FD2C12"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6CD6ECCB" w:rsidR="00E11465" w:rsidRPr="00FD2C12" w:rsidRDefault="00400894" w:rsidP="00F57335">
      <w:pPr>
        <w:jc w:val="center"/>
        <w:rPr>
          <w:rFonts w:cs="Arial"/>
          <w:b/>
          <w:sz w:val="28"/>
          <w:szCs w:val="28"/>
        </w:rPr>
      </w:pPr>
      <w:r w:rsidRPr="00FD2C12">
        <w:rPr>
          <w:rFonts w:cs="Arial"/>
          <w:b/>
          <w:sz w:val="28"/>
          <w:szCs w:val="28"/>
        </w:rPr>
        <w:t xml:space="preserve">Federal </w:t>
      </w:r>
      <w:r w:rsidR="006A7A49">
        <w:rPr>
          <w:rFonts w:cs="Arial"/>
          <w:b/>
          <w:sz w:val="28"/>
          <w:szCs w:val="28"/>
        </w:rPr>
        <w:t>Ammunition</w:t>
      </w:r>
      <w:r w:rsidR="00BC3A54">
        <w:rPr>
          <w:rFonts w:cs="Arial"/>
          <w:b/>
          <w:sz w:val="28"/>
          <w:szCs w:val="28"/>
        </w:rPr>
        <w:t xml:space="preserve"> </w:t>
      </w:r>
      <w:r w:rsidR="00951CCD">
        <w:rPr>
          <w:rFonts w:cs="Arial"/>
          <w:b/>
          <w:sz w:val="28"/>
          <w:szCs w:val="28"/>
        </w:rPr>
        <w:t>Joins Rare Compan</w:t>
      </w:r>
      <w:r w:rsidR="00856852">
        <w:rPr>
          <w:rFonts w:cs="Arial"/>
          <w:b/>
          <w:sz w:val="28"/>
          <w:szCs w:val="28"/>
        </w:rPr>
        <w:t>ies</w:t>
      </w:r>
      <w:r w:rsidR="00951CCD">
        <w:rPr>
          <w:rFonts w:cs="Arial"/>
          <w:b/>
          <w:sz w:val="28"/>
          <w:szCs w:val="28"/>
        </w:rPr>
        <w:t xml:space="preserve"> by Turning 100 Years Old</w:t>
      </w:r>
      <w:r w:rsidR="00FF0B9C">
        <w:rPr>
          <w:rFonts w:cs="Arial"/>
          <w:b/>
          <w:sz w:val="28"/>
          <w:szCs w:val="28"/>
        </w:rPr>
        <w:t xml:space="preserve"> in 2022</w:t>
      </w:r>
    </w:p>
    <w:p w14:paraId="72BD41CB" w14:textId="77777777" w:rsidR="00F57335" w:rsidRPr="00FD2C12" w:rsidRDefault="00F57335" w:rsidP="00F57335">
      <w:pPr>
        <w:jc w:val="center"/>
        <w:rPr>
          <w:rFonts w:cs="Arial"/>
          <w:szCs w:val="24"/>
        </w:rPr>
      </w:pPr>
    </w:p>
    <w:p w14:paraId="18B42AA9" w14:textId="073CF141" w:rsidR="008243AA" w:rsidRPr="008243AA" w:rsidRDefault="00BC4983" w:rsidP="008243AA">
      <w:pPr>
        <w:rPr>
          <w:rFonts w:cs="Arial"/>
          <w:szCs w:val="24"/>
        </w:rPr>
      </w:pPr>
      <w:r w:rsidRPr="00FD2C12">
        <w:rPr>
          <w:rFonts w:cs="Arial"/>
          <w:b/>
          <w:szCs w:val="24"/>
        </w:rPr>
        <w:t>ANOKA, Minnesota</w:t>
      </w:r>
      <w:r w:rsidR="00A02FBB" w:rsidRPr="00FD2C12">
        <w:rPr>
          <w:rFonts w:cs="Arial"/>
          <w:b/>
          <w:szCs w:val="24"/>
        </w:rPr>
        <w:t xml:space="preserve"> –</w:t>
      </w:r>
      <w:r w:rsidR="00825EC1" w:rsidRPr="00FD2C12">
        <w:rPr>
          <w:rFonts w:cs="Arial"/>
          <w:b/>
          <w:szCs w:val="24"/>
        </w:rPr>
        <w:t xml:space="preserve"> </w:t>
      </w:r>
      <w:r w:rsidR="00622DAE">
        <w:rPr>
          <w:rFonts w:cs="Arial"/>
          <w:b/>
          <w:szCs w:val="24"/>
        </w:rPr>
        <w:t>January 1</w:t>
      </w:r>
      <w:r w:rsidR="007E0080" w:rsidRPr="00FD2C12">
        <w:rPr>
          <w:rFonts w:cs="Arial"/>
          <w:b/>
          <w:szCs w:val="24"/>
        </w:rPr>
        <w:t>, 202</w:t>
      </w:r>
      <w:r w:rsidR="00622DAE">
        <w:rPr>
          <w:rFonts w:cs="Arial"/>
          <w:b/>
          <w:szCs w:val="24"/>
        </w:rPr>
        <w:t>2</w:t>
      </w:r>
      <w:r w:rsidR="009E4649" w:rsidRPr="00FD2C12">
        <w:rPr>
          <w:rFonts w:cs="Arial"/>
          <w:b/>
          <w:szCs w:val="24"/>
        </w:rPr>
        <w:t xml:space="preserve"> </w:t>
      </w:r>
      <w:r w:rsidR="00896CE8" w:rsidRPr="00FD2C12">
        <w:rPr>
          <w:rFonts w:cs="Arial"/>
          <w:b/>
          <w:szCs w:val="24"/>
        </w:rPr>
        <w:t>–</w:t>
      </w:r>
      <w:r w:rsidR="00F316FE" w:rsidRPr="00FD2C12">
        <w:rPr>
          <w:rFonts w:cs="Arial"/>
          <w:szCs w:val="24"/>
        </w:rPr>
        <w:t xml:space="preserve"> </w:t>
      </w:r>
      <w:r w:rsidR="00AE34C5">
        <w:rPr>
          <w:rFonts w:cs="Arial"/>
          <w:szCs w:val="24"/>
        </w:rPr>
        <w:t>E</w:t>
      </w:r>
      <w:r w:rsidR="00FF0B9C">
        <w:rPr>
          <w:rFonts w:cs="Arial"/>
          <w:szCs w:val="24"/>
        </w:rPr>
        <w:t xml:space="preserve">stimates </w:t>
      </w:r>
      <w:r w:rsidR="000D5CE3">
        <w:rPr>
          <w:rFonts w:cs="Arial"/>
          <w:szCs w:val="24"/>
        </w:rPr>
        <w:t xml:space="preserve">show less than </w:t>
      </w:r>
      <w:r w:rsidR="0021416F">
        <w:rPr>
          <w:rFonts w:cs="Arial"/>
          <w:szCs w:val="24"/>
        </w:rPr>
        <w:t>one percent</w:t>
      </w:r>
      <w:r w:rsidR="000D5CE3">
        <w:rPr>
          <w:rFonts w:cs="Arial"/>
          <w:szCs w:val="24"/>
        </w:rPr>
        <w:t xml:space="preserve"> of all </w:t>
      </w:r>
      <w:r w:rsidR="00AE34C5">
        <w:rPr>
          <w:rFonts w:cs="Arial"/>
          <w:szCs w:val="24"/>
        </w:rPr>
        <w:t>companies</w:t>
      </w:r>
      <w:r w:rsidR="000D5CE3">
        <w:rPr>
          <w:rFonts w:cs="Arial"/>
          <w:szCs w:val="24"/>
        </w:rPr>
        <w:t xml:space="preserve"> make it to their 100</w:t>
      </w:r>
      <w:r w:rsidR="000D5CE3" w:rsidRPr="000D5CE3">
        <w:rPr>
          <w:rFonts w:cs="Arial"/>
          <w:szCs w:val="24"/>
          <w:vertAlign w:val="superscript"/>
        </w:rPr>
        <w:t>th</w:t>
      </w:r>
      <w:r w:rsidR="000D5CE3">
        <w:rPr>
          <w:rFonts w:cs="Arial"/>
          <w:szCs w:val="24"/>
        </w:rPr>
        <w:t xml:space="preserve"> year in business</w:t>
      </w:r>
      <w:r w:rsidR="001C3ECF">
        <w:rPr>
          <w:rFonts w:cs="Arial"/>
          <w:szCs w:val="24"/>
        </w:rPr>
        <w:t xml:space="preserve">. Federal </w:t>
      </w:r>
      <w:r w:rsidR="006C402B">
        <w:rPr>
          <w:rFonts w:cs="Arial"/>
          <w:szCs w:val="24"/>
        </w:rPr>
        <w:t>Ammunition</w:t>
      </w:r>
      <w:r w:rsidR="001C3ECF">
        <w:rPr>
          <w:rFonts w:cs="Arial"/>
          <w:szCs w:val="24"/>
        </w:rPr>
        <w:t xml:space="preserve"> </w:t>
      </w:r>
      <w:r w:rsidR="00EF20A0">
        <w:rPr>
          <w:rFonts w:cs="Arial"/>
          <w:szCs w:val="24"/>
        </w:rPr>
        <w:t xml:space="preserve">joins this </w:t>
      </w:r>
      <w:r w:rsidR="00C23C6A">
        <w:rPr>
          <w:rFonts w:cs="Arial"/>
          <w:szCs w:val="24"/>
        </w:rPr>
        <w:t>extraordinary</w:t>
      </w:r>
      <w:r w:rsidR="00570EB2">
        <w:rPr>
          <w:rFonts w:cs="Arial"/>
          <w:szCs w:val="24"/>
        </w:rPr>
        <w:t xml:space="preserve"> group</w:t>
      </w:r>
      <w:r w:rsidR="008B301A">
        <w:rPr>
          <w:rFonts w:cs="Arial"/>
          <w:szCs w:val="24"/>
        </w:rPr>
        <w:t xml:space="preserve"> in 2022</w:t>
      </w:r>
      <w:r w:rsidR="00AE34C5">
        <w:rPr>
          <w:rFonts w:cs="Arial"/>
          <w:szCs w:val="24"/>
        </w:rPr>
        <w:t xml:space="preserve"> </w:t>
      </w:r>
      <w:r w:rsidR="008B301A">
        <w:rPr>
          <w:rFonts w:cs="Arial"/>
          <w:szCs w:val="24"/>
        </w:rPr>
        <w:t xml:space="preserve">and has plans to celebrate all year long. Its official date of incorporation </w:t>
      </w:r>
      <w:r w:rsidR="006F7CB9">
        <w:rPr>
          <w:rFonts w:cs="Arial"/>
          <w:szCs w:val="24"/>
        </w:rPr>
        <w:t>wa</w:t>
      </w:r>
      <w:r w:rsidR="008B301A">
        <w:rPr>
          <w:rFonts w:cs="Arial"/>
          <w:szCs w:val="24"/>
        </w:rPr>
        <w:t>s April 27</w:t>
      </w:r>
      <w:r w:rsidR="001B6186">
        <w:rPr>
          <w:rFonts w:cs="Arial"/>
          <w:szCs w:val="24"/>
        </w:rPr>
        <w:t xml:space="preserve">, </w:t>
      </w:r>
      <w:r w:rsidR="008B301A">
        <w:rPr>
          <w:rFonts w:cs="Arial"/>
          <w:szCs w:val="24"/>
        </w:rPr>
        <w:t>1922</w:t>
      </w:r>
      <w:r w:rsidR="007F77CA">
        <w:rPr>
          <w:rFonts w:cs="Arial"/>
          <w:szCs w:val="24"/>
        </w:rPr>
        <w:t xml:space="preserve">, but the </w:t>
      </w:r>
      <w:r w:rsidR="00092EBE">
        <w:rPr>
          <w:rFonts w:cs="Arial"/>
          <w:szCs w:val="24"/>
        </w:rPr>
        <w:t xml:space="preserve">festivities will start </w:t>
      </w:r>
      <w:r w:rsidR="0022331E">
        <w:rPr>
          <w:rFonts w:cs="Arial"/>
          <w:szCs w:val="24"/>
        </w:rPr>
        <w:t>now.</w:t>
      </w:r>
    </w:p>
    <w:p w14:paraId="35C66D17" w14:textId="2C933333" w:rsidR="00E91201" w:rsidRDefault="00E91201" w:rsidP="00FD2C12">
      <w:pPr>
        <w:rPr>
          <w:rFonts w:cs="Arial"/>
          <w:szCs w:val="24"/>
        </w:rPr>
      </w:pPr>
    </w:p>
    <w:p w14:paraId="30A62EC4" w14:textId="7376C1C1" w:rsidR="00D464CC" w:rsidRDefault="00A87D1C" w:rsidP="00D464CC">
      <w:pPr>
        <w:rPr>
          <w:rFonts w:cs="Arial"/>
          <w:szCs w:val="24"/>
        </w:rPr>
      </w:pPr>
      <w:r>
        <w:rPr>
          <w:rFonts w:cs="Arial"/>
          <w:szCs w:val="24"/>
        </w:rPr>
        <w:t xml:space="preserve">Jason Vanderbrink, Federal’s President offered his </w:t>
      </w:r>
      <w:r w:rsidR="000B2D47">
        <w:rPr>
          <w:rFonts w:cs="Arial"/>
          <w:szCs w:val="24"/>
        </w:rPr>
        <w:t xml:space="preserve">thoughts: </w:t>
      </w:r>
      <w:r w:rsidR="00386451">
        <w:rPr>
          <w:rFonts w:cs="Arial"/>
          <w:szCs w:val="24"/>
        </w:rPr>
        <w:t xml:space="preserve">“The entire staff of 1,500 </w:t>
      </w:r>
      <w:r w:rsidR="001E109F">
        <w:rPr>
          <w:rFonts w:cs="Arial"/>
          <w:szCs w:val="24"/>
        </w:rPr>
        <w:t>hard-working Americans</w:t>
      </w:r>
      <w:r w:rsidR="00386451">
        <w:rPr>
          <w:rFonts w:cs="Arial"/>
          <w:szCs w:val="24"/>
        </w:rPr>
        <w:t xml:space="preserve"> in Anoka, Minnesota is extremely proud to </w:t>
      </w:r>
      <w:r w:rsidR="001E109F">
        <w:rPr>
          <w:rFonts w:cs="Arial"/>
          <w:szCs w:val="24"/>
        </w:rPr>
        <w:t xml:space="preserve">celebrate </w:t>
      </w:r>
      <w:r w:rsidR="001B6186">
        <w:rPr>
          <w:rFonts w:cs="Arial"/>
          <w:szCs w:val="24"/>
        </w:rPr>
        <w:t>a full century of continuous and successful operation</w:t>
      </w:r>
      <w:r w:rsidR="001E109F">
        <w:rPr>
          <w:rFonts w:cs="Arial"/>
          <w:szCs w:val="24"/>
        </w:rPr>
        <w:t xml:space="preserve">. We </w:t>
      </w:r>
      <w:r w:rsidR="00FF66A3">
        <w:rPr>
          <w:rFonts w:cs="Arial"/>
          <w:szCs w:val="24"/>
        </w:rPr>
        <w:t xml:space="preserve">appreciate those who came before us </w:t>
      </w:r>
      <w:r w:rsidR="001B6186">
        <w:rPr>
          <w:rFonts w:cs="Arial"/>
          <w:szCs w:val="24"/>
        </w:rPr>
        <w:t xml:space="preserve">to </w:t>
      </w:r>
      <w:r w:rsidR="00BE4689">
        <w:rPr>
          <w:rFonts w:cs="Arial"/>
          <w:szCs w:val="24"/>
        </w:rPr>
        <w:t>ma</w:t>
      </w:r>
      <w:r w:rsidR="001B6186">
        <w:rPr>
          <w:rFonts w:cs="Arial"/>
          <w:szCs w:val="24"/>
        </w:rPr>
        <w:t>k</w:t>
      </w:r>
      <w:r w:rsidR="00BE4689">
        <w:rPr>
          <w:rFonts w:cs="Arial"/>
          <w:szCs w:val="24"/>
        </w:rPr>
        <w:t>e this possible and look forward to taking Federal into its next century.</w:t>
      </w:r>
      <w:r w:rsidR="000B2D47">
        <w:rPr>
          <w:rFonts w:cs="Arial"/>
          <w:szCs w:val="24"/>
        </w:rPr>
        <w:t>”</w:t>
      </w:r>
    </w:p>
    <w:p w14:paraId="668F3532" w14:textId="77777777" w:rsidR="00E91201" w:rsidRDefault="00E91201" w:rsidP="00FD2C12">
      <w:pPr>
        <w:rPr>
          <w:rFonts w:cs="Arial"/>
          <w:szCs w:val="24"/>
        </w:rPr>
      </w:pPr>
    </w:p>
    <w:p w14:paraId="367F1945" w14:textId="5755675B" w:rsidR="009F3EBC" w:rsidRDefault="00094B97" w:rsidP="000F2A9C">
      <w:pPr>
        <w:rPr>
          <w:rFonts w:cs="Arial"/>
          <w:szCs w:val="24"/>
        </w:rPr>
      </w:pPr>
      <w:r>
        <w:rPr>
          <w:rFonts w:cs="Arial"/>
          <w:szCs w:val="24"/>
        </w:rPr>
        <w:t xml:space="preserve">Federal kicks off the year </w:t>
      </w:r>
      <w:r w:rsidR="00092EBE">
        <w:rPr>
          <w:rFonts w:cs="Arial"/>
          <w:szCs w:val="24"/>
        </w:rPr>
        <w:t xml:space="preserve">by lighting </w:t>
      </w:r>
      <w:r w:rsidR="004A6F67">
        <w:rPr>
          <w:rFonts w:cs="Arial"/>
          <w:szCs w:val="24"/>
        </w:rPr>
        <w:t xml:space="preserve">up </w:t>
      </w:r>
      <w:r w:rsidR="00092EBE">
        <w:rPr>
          <w:rFonts w:cs="Arial"/>
          <w:szCs w:val="24"/>
        </w:rPr>
        <w:t>a</w:t>
      </w:r>
      <w:r>
        <w:rPr>
          <w:rFonts w:cs="Arial"/>
          <w:szCs w:val="24"/>
        </w:rPr>
        <w:t xml:space="preserve"> 100</w:t>
      </w:r>
      <w:r w:rsidRPr="00094B97">
        <w:rPr>
          <w:rFonts w:cs="Arial"/>
          <w:szCs w:val="24"/>
          <w:vertAlign w:val="superscript"/>
        </w:rPr>
        <w:t>th</w:t>
      </w:r>
      <w:r>
        <w:rPr>
          <w:rFonts w:cs="Arial"/>
          <w:szCs w:val="24"/>
        </w:rPr>
        <w:t xml:space="preserve"> Anniversary</w:t>
      </w:r>
      <w:r w:rsidR="00092EBE">
        <w:rPr>
          <w:rFonts w:cs="Arial"/>
          <w:szCs w:val="24"/>
        </w:rPr>
        <w:t xml:space="preserve"> sign on top of one its silos in Anoka and will continue to tout its </w:t>
      </w:r>
      <w:r w:rsidR="00173571">
        <w:rPr>
          <w:rFonts w:cs="Arial"/>
          <w:szCs w:val="24"/>
        </w:rPr>
        <w:t>accomplishment with limited availability throwback pack</w:t>
      </w:r>
      <w:r w:rsidR="008F32F8">
        <w:rPr>
          <w:rFonts w:cs="Arial"/>
          <w:szCs w:val="24"/>
        </w:rPr>
        <w:t>aging, special merchandise available on its website, an exhibit at the Anoka County Historical Society</w:t>
      </w:r>
      <w:r w:rsidR="009F3EBC">
        <w:rPr>
          <w:rFonts w:cs="Arial"/>
          <w:szCs w:val="24"/>
        </w:rPr>
        <w:t xml:space="preserve"> Museum and much more. </w:t>
      </w:r>
    </w:p>
    <w:p w14:paraId="2985CC42" w14:textId="77777777" w:rsidR="009F3EBC" w:rsidRDefault="009F3EBC" w:rsidP="000F2A9C">
      <w:pPr>
        <w:rPr>
          <w:rFonts w:cs="Arial"/>
          <w:szCs w:val="24"/>
        </w:rPr>
      </w:pPr>
    </w:p>
    <w:p w14:paraId="3B75AE2E" w14:textId="4ACE223C" w:rsidR="006E5401" w:rsidRDefault="009F3EBC" w:rsidP="000F2A9C">
      <w:pPr>
        <w:rPr>
          <w:rFonts w:cs="Arial"/>
          <w:szCs w:val="24"/>
        </w:rPr>
      </w:pPr>
      <w:r>
        <w:rPr>
          <w:rFonts w:cs="Arial"/>
          <w:szCs w:val="24"/>
        </w:rPr>
        <w:t xml:space="preserve">“Our workforce </w:t>
      </w:r>
      <w:r w:rsidR="004B0504">
        <w:rPr>
          <w:rFonts w:cs="Arial"/>
          <w:szCs w:val="24"/>
        </w:rPr>
        <w:t xml:space="preserve">and business have never been stronger than </w:t>
      </w:r>
      <w:r w:rsidR="00622DAE">
        <w:rPr>
          <w:rFonts w:cs="Arial"/>
          <w:szCs w:val="24"/>
        </w:rPr>
        <w:t xml:space="preserve">they are </w:t>
      </w:r>
      <w:r w:rsidR="0021416F">
        <w:rPr>
          <w:rFonts w:cs="Arial"/>
          <w:szCs w:val="24"/>
        </w:rPr>
        <w:t>today,</w:t>
      </w:r>
      <w:r w:rsidR="004B0504">
        <w:rPr>
          <w:rFonts w:cs="Arial"/>
          <w:szCs w:val="24"/>
        </w:rPr>
        <w:t xml:space="preserve"> and we owe it to a century of continuous innovation </w:t>
      </w:r>
      <w:r w:rsidR="00622DAE">
        <w:rPr>
          <w:rFonts w:cs="Arial"/>
          <w:szCs w:val="24"/>
        </w:rPr>
        <w:t xml:space="preserve">across every department in the </w:t>
      </w:r>
      <w:r w:rsidR="0027459A">
        <w:rPr>
          <w:rFonts w:cs="Arial"/>
          <w:szCs w:val="24"/>
        </w:rPr>
        <w:t>company</w:t>
      </w:r>
      <w:r w:rsidR="00622DAE">
        <w:rPr>
          <w:rFonts w:cs="Arial"/>
          <w:szCs w:val="24"/>
        </w:rPr>
        <w:t>. Many people and partners have</w:t>
      </w:r>
      <w:r w:rsidR="0027459A">
        <w:rPr>
          <w:rFonts w:cs="Arial"/>
          <w:szCs w:val="24"/>
        </w:rPr>
        <w:t xml:space="preserve"> contributed to our success and I’m proud to</w:t>
      </w:r>
      <w:r w:rsidR="00421015">
        <w:rPr>
          <w:rFonts w:cs="Arial"/>
          <w:szCs w:val="24"/>
        </w:rPr>
        <w:t xml:space="preserve"> join the current team i</w:t>
      </w:r>
      <w:r w:rsidR="005719DD">
        <w:rPr>
          <w:rFonts w:cs="Arial"/>
          <w:szCs w:val="24"/>
        </w:rPr>
        <w:t>n making sure that tradition of excellence continues.”</w:t>
      </w:r>
    </w:p>
    <w:p w14:paraId="3F9796D7" w14:textId="77777777" w:rsidR="006E5401" w:rsidRDefault="006E5401" w:rsidP="000F2A9C">
      <w:pPr>
        <w:rPr>
          <w:rFonts w:cs="Arial"/>
          <w:szCs w:val="24"/>
        </w:rPr>
      </w:pPr>
    </w:p>
    <w:p w14:paraId="0C47B6DF" w14:textId="7137DD98" w:rsidR="000F2A9C" w:rsidRPr="00FD2C12" w:rsidRDefault="006E5401" w:rsidP="000F2A9C">
      <w:pPr>
        <w:rPr>
          <w:rFonts w:cs="Arial"/>
          <w:szCs w:val="24"/>
        </w:rPr>
      </w:pPr>
      <w:r>
        <w:rPr>
          <w:rFonts w:cs="Arial"/>
          <w:szCs w:val="24"/>
        </w:rPr>
        <w:t>A special edition magazine</w:t>
      </w:r>
      <w:r w:rsidR="00487F48">
        <w:rPr>
          <w:rFonts w:cs="Arial"/>
          <w:szCs w:val="24"/>
        </w:rPr>
        <w:t>, on your favorite newsstand right now,</w:t>
      </w:r>
      <w:r>
        <w:rPr>
          <w:rFonts w:cs="Arial"/>
          <w:szCs w:val="24"/>
        </w:rPr>
        <w:t xml:space="preserve"> and coffee table book are also planned, along with many recollections online </w:t>
      </w:r>
      <w:r w:rsidR="005719DD">
        <w:rPr>
          <w:rFonts w:cs="Arial"/>
          <w:szCs w:val="24"/>
        </w:rPr>
        <w:t xml:space="preserve">and via social media </w:t>
      </w:r>
      <w:r>
        <w:rPr>
          <w:rFonts w:cs="Arial"/>
          <w:szCs w:val="24"/>
        </w:rPr>
        <w:t xml:space="preserve">of the fun and interesting facts from throughout </w:t>
      </w:r>
      <w:r w:rsidR="002F4306">
        <w:rPr>
          <w:rFonts w:cs="Arial"/>
          <w:szCs w:val="24"/>
        </w:rPr>
        <w:t>Federal’s history</w:t>
      </w:r>
      <w:r w:rsidR="0021416F">
        <w:rPr>
          <w:rFonts w:cs="Arial"/>
          <w:szCs w:val="24"/>
        </w:rPr>
        <w:t>.</w:t>
      </w:r>
      <w:r w:rsidR="00487F48">
        <w:rPr>
          <w:rFonts w:cs="Arial"/>
          <w:szCs w:val="24"/>
        </w:rPr>
        <w:t xml:space="preserve"> </w:t>
      </w:r>
      <w:r w:rsidR="000B2D47">
        <w:rPr>
          <w:rFonts w:cs="Arial"/>
          <w:szCs w:val="24"/>
        </w:rPr>
        <w:br/>
      </w:r>
    </w:p>
    <w:p w14:paraId="245567FB" w14:textId="7A5F6053" w:rsidR="00DE79D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For more information on all products</w:t>
      </w:r>
      <w:r w:rsidR="00245197">
        <w:rPr>
          <w:rFonts w:cs="Arial"/>
          <w:szCs w:val="24"/>
        </w:rPr>
        <w:t xml:space="preserve"> and online services</w:t>
      </w:r>
      <w:r w:rsidRPr="00FD2C12">
        <w:rPr>
          <w:rFonts w:cs="Arial"/>
          <w:szCs w:val="24"/>
        </w:rPr>
        <w:t xml:space="preserve"> from Federal or to shop online, visit </w:t>
      </w:r>
      <w:hyperlink r:id="rId9" w:history="1">
        <w:r w:rsidR="00B65148" w:rsidRPr="00244359">
          <w:rPr>
            <w:rStyle w:val="Hyperlink"/>
            <w:rFonts w:cs="Arial"/>
            <w:szCs w:val="24"/>
          </w:rPr>
          <w:t>www.federalpremium.com</w:t>
        </w:r>
      </w:hyperlink>
      <w:r w:rsidRPr="00FD2C12">
        <w:rPr>
          <w:rFonts w:cs="Arial"/>
          <w:szCs w:val="24"/>
        </w:rPr>
        <w:t xml:space="preserve">. </w:t>
      </w:r>
    </w:p>
    <w:p w14:paraId="37FF4A49" w14:textId="57D1AF5B" w:rsidR="00871BDF"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24111EC" w14:textId="77777777" w:rsidR="00871BDF"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8F1C95" w14:textId="261C3CCE" w:rsidR="001E65CA" w:rsidRPr="00DE79D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t>Press Release Contact: JJ Reich</w:t>
      </w:r>
    </w:p>
    <w:p w14:paraId="3848510D" w14:textId="5719D73C" w:rsidR="001E65CA" w:rsidRPr="00FD2C12"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265C0F9B" w14:textId="135A0853" w:rsidR="001E65CA" w:rsidRPr="00FD2C12" w:rsidRDefault="001E65CA" w:rsidP="009F2F19">
      <w:pPr>
        <w:rPr>
          <w:rFonts w:cs="Arial"/>
          <w:b/>
          <w:bCs/>
          <w:szCs w:val="24"/>
        </w:rPr>
      </w:pPr>
      <w:r w:rsidRPr="00FD2C12">
        <w:rPr>
          <w:rFonts w:cs="Arial"/>
          <w:szCs w:val="24"/>
        </w:rPr>
        <w:t xml:space="preserve">E-mail: </w:t>
      </w:r>
      <w:hyperlink r:id="rId10" w:history="1">
        <w:r w:rsidRPr="00FD2C12">
          <w:rPr>
            <w:rStyle w:val="Hyperlink"/>
            <w:rFonts w:cs="Arial"/>
            <w:szCs w:val="24"/>
          </w:rPr>
          <w:t>VistaPressroom@VistaOutdoor.com</w:t>
        </w:r>
      </w:hyperlink>
      <w:r w:rsidRPr="00FD2C12">
        <w:rPr>
          <w:rFonts w:cs="Arial"/>
          <w:szCs w:val="24"/>
        </w:rPr>
        <w:t xml:space="preserve"> </w:t>
      </w:r>
    </w:p>
    <w:p w14:paraId="749D60C4" w14:textId="6FFEFE91" w:rsidR="001E65CA" w:rsidRPr="00FD2C12" w:rsidRDefault="00A236BD" w:rsidP="009F2F19">
      <w:pPr>
        <w:rPr>
          <w:rFonts w:cs="Arial"/>
          <w:b/>
          <w:bCs/>
          <w:szCs w:val="24"/>
        </w:rPr>
      </w:pPr>
      <w:r w:rsidRPr="00FD2C12">
        <w:rPr>
          <w:rFonts w:cs="Arial"/>
          <w:b/>
          <w:bCs/>
          <w:szCs w:val="24"/>
        </w:rPr>
        <w:lastRenderedPageBreak/>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E906F1">
      <w:pPr>
        <w:rPr>
          <w:rFonts w:cs="Arial"/>
          <w:szCs w:val="24"/>
        </w:rPr>
      </w:pPr>
      <w:r w:rsidRPr="00FD2C1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0D26" w14:textId="77777777" w:rsidR="001172CB" w:rsidRDefault="001172CB">
      <w:r>
        <w:separator/>
      </w:r>
    </w:p>
  </w:endnote>
  <w:endnote w:type="continuationSeparator" w:id="0">
    <w:p w14:paraId="50983756" w14:textId="77777777" w:rsidR="001172CB" w:rsidRDefault="0011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3FF" w14:textId="77777777" w:rsidR="001172CB" w:rsidRDefault="001172CB">
      <w:r>
        <w:separator/>
      </w:r>
    </w:p>
  </w:footnote>
  <w:footnote w:type="continuationSeparator" w:id="0">
    <w:p w14:paraId="147F2D3C" w14:textId="77777777" w:rsidR="001172CB" w:rsidRDefault="0011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2373"/>
    <w:rsid w:val="0022331E"/>
    <w:rsid w:val="0023428A"/>
    <w:rsid w:val="00237CD6"/>
    <w:rsid w:val="0024074E"/>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451"/>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0F38"/>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42BF"/>
    <w:rsid w:val="00756EA0"/>
    <w:rsid w:val="00761E6F"/>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7C67"/>
    <w:rsid w:val="008D32CD"/>
    <w:rsid w:val="008E017C"/>
    <w:rsid w:val="008E4322"/>
    <w:rsid w:val="008E6150"/>
    <w:rsid w:val="008F1EE7"/>
    <w:rsid w:val="008F32F8"/>
    <w:rsid w:val="008F3FC7"/>
    <w:rsid w:val="00901C02"/>
    <w:rsid w:val="00902A92"/>
    <w:rsid w:val="009056E1"/>
    <w:rsid w:val="00905EFE"/>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0EC7"/>
    <w:rsid w:val="00AE2D3F"/>
    <w:rsid w:val="00AE34C5"/>
    <w:rsid w:val="00AE3993"/>
    <w:rsid w:val="00AE7FA7"/>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8D6"/>
    <w:rsid w:val="00E66EE1"/>
    <w:rsid w:val="00E67419"/>
    <w:rsid w:val="00E67E34"/>
    <w:rsid w:val="00E70395"/>
    <w:rsid w:val="00E71811"/>
    <w:rsid w:val="00E801F3"/>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2021-12-31T16:25:00Z</dcterms:created>
  <dcterms:modified xsi:type="dcterms:W3CDTF">2022-01-01T14:42:00Z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